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3D" w:rsidRDefault="00E01A30" w:rsidP="00E5623D">
      <w:r>
        <w:rPr>
          <w:noProof/>
        </w:rPr>
        <w:drawing>
          <wp:inline distT="0" distB="0" distL="0" distR="0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79" w:rsidRDefault="00CB0A79" w:rsidP="00E5623D"/>
    <w:p w:rsidR="00CB0A79" w:rsidRPr="00184EF3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  <w:sz w:val="40"/>
          <w:szCs w:val="40"/>
        </w:rPr>
      </w:pPr>
      <w:r w:rsidRPr="00184EF3">
        <w:rPr>
          <w:rFonts w:ascii="Verdana" w:hAnsi="Verdana" w:cs="Arial"/>
          <w:b/>
          <w:sz w:val="40"/>
          <w:szCs w:val="40"/>
        </w:rPr>
        <w:t>Z A P R O S Z E N I E</w:t>
      </w:r>
    </w:p>
    <w:p w:rsidR="00CB0A79" w:rsidRPr="00614C28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</w:rPr>
      </w:pPr>
    </w:p>
    <w:p w:rsidR="00CB0A79" w:rsidRPr="00614C28" w:rsidRDefault="00CB0A79" w:rsidP="00CB0A79">
      <w:pPr>
        <w:jc w:val="both"/>
        <w:rPr>
          <w:rFonts w:ascii="Verdana" w:hAnsi="Verdana" w:cs="Arial"/>
        </w:rPr>
      </w:pPr>
    </w:p>
    <w:p w:rsidR="00CB0A79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Mazowieckie Stowarzyszenie Rzeczoznawców Majątkowych w Warszawie</w:t>
      </w:r>
    </w:p>
    <w:p w:rsidR="00CB0A79" w:rsidRPr="00614C28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zaprasza</w:t>
      </w:r>
      <w:r>
        <w:rPr>
          <w:rFonts w:ascii="Verdana" w:hAnsi="Verdana" w:cs="Arial"/>
        </w:rPr>
        <w:t xml:space="preserve"> </w:t>
      </w:r>
      <w:r w:rsidRPr="00614C28">
        <w:rPr>
          <w:rFonts w:ascii="Verdana" w:hAnsi="Verdana" w:cs="Arial"/>
        </w:rPr>
        <w:t>na szkolenie w ramach doskonalenia zawodowego.</w:t>
      </w:r>
    </w:p>
    <w:p w:rsidR="00CB0A79" w:rsidRPr="00610B83" w:rsidRDefault="00CB0A79" w:rsidP="00CB0A79">
      <w:pPr>
        <w:jc w:val="both"/>
        <w:rPr>
          <w:rFonts w:ascii="Verdana" w:hAnsi="Verdana" w:cs="Arial"/>
        </w:rPr>
      </w:pPr>
    </w:p>
    <w:p w:rsidR="00CB0A79" w:rsidRPr="00C1012A" w:rsidRDefault="00CB0A79" w:rsidP="00CB0A79">
      <w:pPr>
        <w:jc w:val="both"/>
        <w:rPr>
          <w:rFonts w:ascii="Verdana" w:hAnsi="Verdana" w:cs="Arial"/>
          <w:b/>
          <w:sz w:val="28"/>
          <w:szCs w:val="28"/>
        </w:rPr>
      </w:pPr>
    </w:p>
    <w:p w:rsidR="00CB0A79" w:rsidRPr="00CB0A79" w:rsidRDefault="00CB0A79" w:rsidP="00CB0A79">
      <w:pPr>
        <w:ind w:left="-360"/>
        <w:jc w:val="center"/>
        <w:rPr>
          <w:rFonts w:ascii="Verdana" w:eastAsia="Calibri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107">
        <w:rPr>
          <w:rFonts w:ascii="Verdana" w:hAnsi="Verdana" w:cs="Tahoma"/>
          <w:b/>
          <w:smallCaps/>
          <w:color w:val="000000"/>
          <w:sz w:val="40"/>
          <w:szCs w:val="40"/>
        </w:rPr>
        <w:t>wycena stacji paliw</w:t>
      </w:r>
      <w:r w:rsidR="00EB5189">
        <w:rPr>
          <w:rFonts w:ascii="Verdana" w:hAnsi="Verdana" w:cs="Tahoma"/>
          <w:b/>
          <w:smallCaps/>
          <w:color w:val="000000"/>
          <w:sz w:val="40"/>
          <w:szCs w:val="40"/>
        </w:rPr>
        <w:t xml:space="preserve"> - </w:t>
      </w:r>
      <w:r w:rsidR="00C8749E">
        <w:rPr>
          <w:rFonts w:ascii="Verdana" w:hAnsi="Verdana" w:cs="Tahoma"/>
          <w:b/>
          <w:smallCaps/>
          <w:color w:val="000000"/>
          <w:sz w:val="40"/>
          <w:szCs w:val="40"/>
        </w:rPr>
        <w:t>warsztaty</w:t>
      </w:r>
      <w:bookmarkStart w:id="0" w:name="_GoBack"/>
      <w:bookmarkEnd w:id="0"/>
    </w:p>
    <w:p w:rsidR="00CB0A79" w:rsidRPr="00250107" w:rsidRDefault="00CB0A79" w:rsidP="00CB0A79">
      <w:pPr>
        <w:pStyle w:val="Zwykytekst"/>
        <w:tabs>
          <w:tab w:val="left" w:pos="7155"/>
        </w:tabs>
        <w:jc w:val="center"/>
        <w:rPr>
          <w:rFonts w:ascii="Verdana" w:hAnsi="Verdana"/>
          <w:b/>
        </w:rPr>
      </w:pPr>
    </w:p>
    <w:p w:rsidR="00CB0A79" w:rsidRDefault="00CB0A79" w:rsidP="00CB0A79">
      <w:pPr>
        <w:ind w:left="2832" w:hanging="2832"/>
        <w:rPr>
          <w:rFonts w:ascii="Verdana" w:hAnsi="Verdana" w:cs="Arial"/>
          <w:b/>
        </w:rPr>
      </w:pPr>
    </w:p>
    <w:p w:rsidR="00CB0A79" w:rsidRDefault="00CB0A79" w:rsidP="00CB0A79">
      <w:pPr>
        <w:ind w:left="142"/>
        <w:rPr>
          <w:rFonts w:ascii="Verdana" w:hAnsi="Verdana"/>
        </w:rPr>
      </w:pPr>
      <w:r w:rsidRPr="00B23CA6">
        <w:rPr>
          <w:rFonts w:ascii="Verdana" w:hAnsi="Verdana" w:cs="Arial"/>
          <w:b/>
        </w:rPr>
        <w:t>WYKŁADOW</w:t>
      </w:r>
      <w:r>
        <w:rPr>
          <w:rFonts w:ascii="Verdana" w:hAnsi="Verdana" w:cs="Arial"/>
          <w:b/>
        </w:rPr>
        <w:t>CA: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50107">
        <w:rPr>
          <w:rFonts w:ascii="Verdana" w:hAnsi="Verdana"/>
        </w:rPr>
        <w:t>rzeczoznawca majątkowy Mirosława Czaplińska (RICS),</w:t>
      </w:r>
    </w:p>
    <w:p w:rsidR="00CB0A79" w:rsidRPr="00B23CA6" w:rsidRDefault="00CB0A79" w:rsidP="00CB0A79">
      <w:pPr>
        <w:ind w:left="142" w:hanging="2832"/>
        <w:rPr>
          <w:rFonts w:ascii="Verdana" w:hAnsi="Verdana" w:cs="Arial"/>
        </w:rPr>
      </w:pPr>
    </w:p>
    <w:p w:rsidR="00CB0A79" w:rsidRPr="00B23CA6" w:rsidRDefault="00CB0A79" w:rsidP="00CB0A79">
      <w:pPr>
        <w:ind w:left="142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TERMIN :</w:t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5 września 2019 </w:t>
      </w:r>
      <w:r w:rsidRPr="00B23CA6">
        <w:rPr>
          <w:rFonts w:ascii="Verdana" w:hAnsi="Verdana" w:cs="Arial"/>
        </w:rPr>
        <w:t xml:space="preserve">r. </w:t>
      </w:r>
      <w:r>
        <w:rPr>
          <w:rFonts w:ascii="Verdana" w:hAnsi="Verdana" w:cs="Arial"/>
        </w:rPr>
        <w:t>(czwartek)</w:t>
      </w:r>
      <w:r>
        <w:rPr>
          <w:rFonts w:ascii="Verdana" w:hAnsi="Verdana" w:cs="Arial"/>
          <w:b/>
        </w:rPr>
        <w:t xml:space="preserve">, </w:t>
      </w:r>
      <w:r w:rsidRPr="00AB05FD">
        <w:rPr>
          <w:rFonts w:ascii="Verdana" w:hAnsi="Verdana" w:cs="Arial"/>
          <w:b/>
        </w:rPr>
        <w:t xml:space="preserve"> </w:t>
      </w:r>
      <w:r w:rsidRPr="00B23CA6">
        <w:rPr>
          <w:rFonts w:ascii="Verdana" w:hAnsi="Verdana" w:cs="Arial"/>
        </w:rPr>
        <w:t xml:space="preserve">godz. </w:t>
      </w:r>
      <w:r>
        <w:rPr>
          <w:rFonts w:ascii="Verdana" w:hAnsi="Verdana" w:cs="Arial"/>
        </w:rPr>
        <w:t>9.30 – 16.30</w:t>
      </w:r>
    </w:p>
    <w:p w:rsidR="00CB0A79" w:rsidRPr="00B23CA6" w:rsidRDefault="00CB0A79" w:rsidP="00CB0A79">
      <w:pPr>
        <w:ind w:left="142"/>
        <w:rPr>
          <w:rFonts w:ascii="Verdana" w:hAnsi="Verdana" w:cs="Arial"/>
        </w:rPr>
      </w:pPr>
    </w:p>
    <w:p w:rsidR="00CB0A79" w:rsidRPr="00B23CA6" w:rsidRDefault="00CB0A79" w:rsidP="00CB0A79">
      <w:pPr>
        <w:pStyle w:val="Nagwek2"/>
        <w:tabs>
          <w:tab w:val="left" w:pos="708"/>
        </w:tabs>
        <w:spacing w:before="0" w:after="0"/>
        <w:ind w:left="142"/>
        <w:rPr>
          <w:rFonts w:ascii="Verdana" w:hAnsi="Verdana" w:cs="Arial"/>
          <w:i w:val="0"/>
          <w:iCs w:val="0"/>
          <w:sz w:val="22"/>
          <w:szCs w:val="22"/>
        </w:rPr>
      </w:pP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>MIEJSCE:</w:t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A36816">
        <w:rPr>
          <w:rFonts w:ascii="Verdana" w:hAnsi="Verdana" w:cs="Arial"/>
          <w:i w:val="0"/>
          <w:iCs w:val="0"/>
          <w:sz w:val="22"/>
          <w:szCs w:val="22"/>
        </w:rPr>
        <w:t>Warszawa, ul. Żurawia 47, sala nr 5 (parter)</w:t>
      </w:r>
    </w:p>
    <w:p w:rsidR="00CB0A79" w:rsidRPr="00614C28" w:rsidRDefault="00CB0A79" w:rsidP="00CB0A79">
      <w:pPr>
        <w:pStyle w:val="Nagwek2"/>
        <w:tabs>
          <w:tab w:val="left" w:pos="708"/>
        </w:tabs>
        <w:spacing w:before="0" w:after="0"/>
        <w:ind w:left="142"/>
        <w:rPr>
          <w:rFonts w:ascii="Verdana" w:hAnsi="Verdana" w:cs="Arial"/>
          <w:sz w:val="22"/>
          <w:szCs w:val="22"/>
        </w:rPr>
      </w:pPr>
    </w:p>
    <w:p w:rsidR="00CB0A79" w:rsidRPr="00B23CA6" w:rsidRDefault="00CB0A79" w:rsidP="00CB0A79">
      <w:pPr>
        <w:pStyle w:val="Nagwek2"/>
        <w:tabs>
          <w:tab w:val="left" w:pos="708"/>
        </w:tabs>
        <w:spacing w:before="0" w:after="0"/>
        <w:ind w:left="142"/>
        <w:rPr>
          <w:rFonts w:ascii="Verdana" w:hAnsi="Verdana" w:cs="Arial"/>
          <w:sz w:val="22"/>
          <w:szCs w:val="22"/>
        </w:rPr>
      </w:pPr>
    </w:p>
    <w:p w:rsidR="00CB0A79" w:rsidRPr="00B23CA6" w:rsidRDefault="00CB0A79" w:rsidP="00CB0A79">
      <w:pPr>
        <w:ind w:left="142"/>
        <w:rPr>
          <w:rFonts w:ascii="Verdana" w:hAnsi="Verdana" w:cs="Arial"/>
          <w:b/>
        </w:rPr>
      </w:pPr>
      <w:r w:rsidRPr="00B23CA6">
        <w:rPr>
          <w:rFonts w:ascii="Verdana" w:hAnsi="Verdana" w:cs="Arial"/>
          <w:b/>
        </w:rPr>
        <w:t xml:space="preserve">CZAS SZKOLENIA: </w:t>
      </w:r>
      <w:r w:rsidRPr="00B23CA6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8</w:t>
      </w:r>
      <w:r w:rsidRPr="00B23CA6">
        <w:rPr>
          <w:rFonts w:ascii="Verdana" w:hAnsi="Verdana" w:cs="Arial"/>
        </w:rPr>
        <w:t xml:space="preserve"> godzin</w:t>
      </w:r>
      <w:r>
        <w:rPr>
          <w:rFonts w:ascii="Verdana" w:hAnsi="Verdana" w:cs="Arial"/>
        </w:rPr>
        <w:t xml:space="preserve"> edukacyjnych</w:t>
      </w:r>
      <w:r w:rsidR="00184EF3">
        <w:rPr>
          <w:rFonts w:ascii="Verdana" w:hAnsi="Verdana" w:cs="Arial"/>
        </w:rPr>
        <w:t xml:space="preserve"> (4 pkt warsztatowe)</w:t>
      </w:r>
    </w:p>
    <w:p w:rsidR="00CB0A79" w:rsidRPr="00B23CA6" w:rsidRDefault="00CB0A79" w:rsidP="00CB0A79">
      <w:pPr>
        <w:ind w:left="142"/>
        <w:rPr>
          <w:rFonts w:ascii="Verdana" w:hAnsi="Verdana" w:cs="Arial"/>
        </w:rPr>
      </w:pPr>
    </w:p>
    <w:p w:rsidR="00CB0A79" w:rsidRPr="00B23CA6" w:rsidRDefault="00CB0A79" w:rsidP="00CB0A79">
      <w:pPr>
        <w:ind w:left="142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KOSZT:</w:t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150,</w:t>
      </w:r>
      <w:r w:rsidRPr="00B23CA6">
        <w:rPr>
          <w:rFonts w:ascii="Verdana" w:hAnsi="Verdana" w:cs="Arial"/>
          <w:b/>
        </w:rPr>
        <w:t xml:space="preserve">00 zł  </w:t>
      </w:r>
      <w:r w:rsidRPr="00B23CA6">
        <w:rPr>
          <w:rFonts w:ascii="Verdana" w:hAnsi="Verdana" w:cs="Arial"/>
        </w:rPr>
        <w:t>- dla członków Mazowieckiego SRM</w:t>
      </w:r>
    </w:p>
    <w:p w:rsidR="00CB0A79" w:rsidRPr="00B23CA6" w:rsidRDefault="00CB0A79" w:rsidP="00CB0A79">
      <w:pPr>
        <w:ind w:left="142"/>
        <w:rPr>
          <w:rFonts w:ascii="Verdana" w:hAnsi="Verdana" w:cs="Arial"/>
        </w:rPr>
      </w:pP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>
        <w:rPr>
          <w:rFonts w:ascii="Verdana" w:hAnsi="Verdana" w:cs="Arial"/>
          <w:b/>
        </w:rPr>
        <w:t>350</w:t>
      </w:r>
      <w:r w:rsidRPr="009E6254">
        <w:rPr>
          <w:rFonts w:ascii="Verdana" w:hAnsi="Verdana" w:cs="Arial"/>
          <w:b/>
        </w:rPr>
        <w:t>,</w:t>
      </w:r>
      <w:r w:rsidRPr="00B23CA6">
        <w:rPr>
          <w:rFonts w:ascii="Verdana" w:hAnsi="Verdana" w:cs="Arial"/>
          <w:b/>
        </w:rPr>
        <w:t xml:space="preserve"> 00 zł  </w:t>
      </w:r>
      <w:r w:rsidRPr="00B23CA6">
        <w:rPr>
          <w:rFonts w:ascii="Verdana" w:hAnsi="Verdana" w:cs="Arial"/>
        </w:rPr>
        <w:t xml:space="preserve">- dla </w:t>
      </w:r>
      <w:r>
        <w:rPr>
          <w:rFonts w:ascii="Verdana" w:hAnsi="Verdana" w:cs="Arial"/>
        </w:rPr>
        <w:t>pozostałych</w:t>
      </w:r>
      <w:r w:rsidRPr="00B23CA6">
        <w:rPr>
          <w:rFonts w:ascii="Verdana" w:hAnsi="Verdana" w:cs="Arial"/>
        </w:rPr>
        <w:t xml:space="preserve"> uczestników</w:t>
      </w:r>
    </w:p>
    <w:p w:rsidR="00CB0A79" w:rsidRDefault="00CB0A79" w:rsidP="00CB0A79">
      <w:pPr>
        <w:ind w:left="1463" w:hanging="288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 xml:space="preserve">(W cenie </w:t>
      </w:r>
      <w:r>
        <w:rPr>
          <w:rFonts w:ascii="Verdana" w:hAnsi="Verdana" w:cs="Arial"/>
        </w:rPr>
        <w:t xml:space="preserve">materiały, </w:t>
      </w:r>
      <w:r w:rsidRPr="00B23CA6">
        <w:rPr>
          <w:rFonts w:ascii="Verdana" w:hAnsi="Verdana" w:cs="Arial"/>
        </w:rPr>
        <w:t>obiad, kawa i herbata w czasie przerw.</w:t>
      </w:r>
      <w:r>
        <w:rPr>
          <w:rFonts w:ascii="Verdana" w:hAnsi="Verdana" w:cs="Arial"/>
        </w:rPr>
        <w:t xml:space="preserve"> </w:t>
      </w:r>
    </w:p>
    <w:p w:rsidR="00CB0A79" w:rsidRPr="00B23CA6" w:rsidRDefault="00CB0A79" w:rsidP="00CB0A79">
      <w:pPr>
        <w:ind w:left="1463"/>
        <w:rPr>
          <w:rFonts w:ascii="Verdana" w:hAnsi="Verdana" w:cs="Arial"/>
        </w:rPr>
      </w:pPr>
      <w:r w:rsidRPr="00B23CA6">
        <w:rPr>
          <w:rFonts w:ascii="Verdana" w:hAnsi="Verdana" w:cs="Arial"/>
        </w:rPr>
        <w:t>Uczestnicy otrzymają zaświadczenia o odbytym szkoleniu.)</w:t>
      </w:r>
    </w:p>
    <w:p w:rsidR="00CB0A79" w:rsidRPr="00B23CA6" w:rsidRDefault="00CB0A79" w:rsidP="00CB0A79">
      <w:pPr>
        <w:pStyle w:val="Tekstpodstawowywcity"/>
        <w:ind w:left="0"/>
        <w:jc w:val="left"/>
        <w:rPr>
          <w:rFonts w:ascii="Verdana" w:hAnsi="Verdana" w:cs="Arial"/>
          <w:sz w:val="22"/>
          <w:szCs w:val="22"/>
        </w:rPr>
      </w:pPr>
      <w:r w:rsidRPr="00B23CA6">
        <w:rPr>
          <w:rFonts w:ascii="Verdana" w:hAnsi="Verdana" w:cs="Arial"/>
          <w:sz w:val="22"/>
          <w:szCs w:val="22"/>
        </w:rPr>
        <w:tab/>
      </w:r>
    </w:p>
    <w:p w:rsidR="00CB0A79" w:rsidRDefault="00CB0A79" w:rsidP="00CB0A79">
      <w:pPr>
        <w:pStyle w:val="Tekstpodstawowywcity"/>
        <w:ind w:left="4956" w:firstLine="708"/>
        <w:rPr>
          <w:rFonts w:ascii="Verdana" w:hAnsi="Verdana" w:cs="Arial"/>
          <w:sz w:val="22"/>
          <w:szCs w:val="22"/>
        </w:rPr>
      </w:pPr>
    </w:p>
    <w:p w:rsidR="00CB0A79" w:rsidRDefault="00CB0A79" w:rsidP="00CB0A79">
      <w:pPr>
        <w:pStyle w:val="Tekstpodstawowywcity"/>
        <w:ind w:left="4956" w:firstLine="708"/>
        <w:rPr>
          <w:rFonts w:ascii="Verdana" w:hAnsi="Verdana" w:cs="Arial"/>
          <w:sz w:val="22"/>
          <w:szCs w:val="22"/>
        </w:rPr>
      </w:pPr>
    </w:p>
    <w:p w:rsidR="00CB0A79" w:rsidRDefault="00CB0A79" w:rsidP="00CB0A79">
      <w:pPr>
        <w:pStyle w:val="Tekstpodstawowywcity"/>
        <w:ind w:left="4956" w:firstLine="708"/>
        <w:rPr>
          <w:rFonts w:ascii="Verdana" w:hAnsi="Verdana" w:cs="Arial"/>
          <w:sz w:val="22"/>
          <w:szCs w:val="22"/>
        </w:rPr>
      </w:pPr>
    </w:p>
    <w:p w:rsidR="00CB0A79" w:rsidRPr="00614C28" w:rsidRDefault="00CB0A79" w:rsidP="00184EF3">
      <w:pPr>
        <w:pStyle w:val="Tekstpodstawowywcity"/>
        <w:ind w:left="0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Zapraszamy</w:t>
      </w:r>
    </w:p>
    <w:p w:rsidR="00CB0A79" w:rsidRPr="00614C28" w:rsidRDefault="00CB0A79" w:rsidP="00184EF3">
      <w:pPr>
        <w:pStyle w:val="Tekstpodstawowywcity"/>
        <w:ind w:left="0"/>
        <w:rPr>
          <w:rFonts w:ascii="Verdana" w:hAnsi="Verdana" w:cs="Arial"/>
          <w:sz w:val="22"/>
          <w:szCs w:val="22"/>
        </w:rPr>
      </w:pPr>
    </w:p>
    <w:p w:rsidR="00CB0A79" w:rsidRPr="00614C28" w:rsidRDefault="00CB0A79" w:rsidP="00184EF3">
      <w:pPr>
        <w:pStyle w:val="Tekstpodstawowywcity"/>
        <w:ind w:left="0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 xml:space="preserve">Zarząd </w:t>
      </w:r>
    </w:p>
    <w:p w:rsidR="00CB0A79" w:rsidRPr="00B23CA6" w:rsidRDefault="00CB0A79" w:rsidP="00184EF3">
      <w:pPr>
        <w:pStyle w:val="Tekstpodstawowywcity"/>
        <w:ind w:left="0"/>
        <w:rPr>
          <w:rFonts w:ascii="Verdana" w:hAnsi="Verdana" w:cs="Arial"/>
          <w:b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Mazowieckiego Stowarzyszenia</w:t>
      </w:r>
      <w:r>
        <w:rPr>
          <w:rFonts w:ascii="Verdana" w:hAnsi="Verdana" w:cs="Arial"/>
          <w:sz w:val="22"/>
          <w:szCs w:val="22"/>
        </w:rPr>
        <w:t xml:space="preserve"> </w:t>
      </w:r>
      <w:r w:rsidRPr="00B23CA6">
        <w:rPr>
          <w:rFonts w:ascii="Verdana" w:hAnsi="Verdana" w:cs="Arial"/>
          <w:sz w:val="22"/>
          <w:szCs w:val="22"/>
        </w:rPr>
        <w:t>Rzeczoznawców Majątkowych</w:t>
      </w:r>
    </w:p>
    <w:p w:rsidR="00CB0A79" w:rsidRDefault="00CB0A79" w:rsidP="00184EF3">
      <w:pPr>
        <w:ind w:left="0"/>
      </w:pPr>
    </w:p>
    <w:sectPr w:rsidR="00CB0A79" w:rsidSect="00E0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A34FC"/>
    <w:multiLevelType w:val="hybridMultilevel"/>
    <w:tmpl w:val="597EC106"/>
    <w:lvl w:ilvl="0" w:tplc="207C807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4"/>
    <w:rsid w:val="00007E26"/>
    <w:rsid w:val="00007F42"/>
    <w:rsid w:val="00013A8C"/>
    <w:rsid w:val="000321E8"/>
    <w:rsid w:val="000B50D5"/>
    <w:rsid w:val="000D712A"/>
    <w:rsid w:val="000E650A"/>
    <w:rsid w:val="000F2BF4"/>
    <w:rsid w:val="0017441B"/>
    <w:rsid w:val="001847FE"/>
    <w:rsid w:val="00184EF3"/>
    <w:rsid w:val="001E1D7B"/>
    <w:rsid w:val="00226E1B"/>
    <w:rsid w:val="00256C15"/>
    <w:rsid w:val="00272E0E"/>
    <w:rsid w:val="0027595E"/>
    <w:rsid w:val="0028195B"/>
    <w:rsid w:val="002A6A22"/>
    <w:rsid w:val="002B5CE5"/>
    <w:rsid w:val="002D541D"/>
    <w:rsid w:val="002F37FC"/>
    <w:rsid w:val="00315583"/>
    <w:rsid w:val="003251BE"/>
    <w:rsid w:val="00326160"/>
    <w:rsid w:val="00332F18"/>
    <w:rsid w:val="0034214E"/>
    <w:rsid w:val="003B2714"/>
    <w:rsid w:val="00401A2A"/>
    <w:rsid w:val="00402E26"/>
    <w:rsid w:val="004867B6"/>
    <w:rsid w:val="004876F1"/>
    <w:rsid w:val="0053724E"/>
    <w:rsid w:val="00556C8D"/>
    <w:rsid w:val="005614C2"/>
    <w:rsid w:val="00565299"/>
    <w:rsid w:val="00570EDB"/>
    <w:rsid w:val="00584A28"/>
    <w:rsid w:val="005912D6"/>
    <w:rsid w:val="005914F9"/>
    <w:rsid w:val="005D1F71"/>
    <w:rsid w:val="006450E6"/>
    <w:rsid w:val="00661848"/>
    <w:rsid w:val="006A6C24"/>
    <w:rsid w:val="006F1957"/>
    <w:rsid w:val="006F5CCB"/>
    <w:rsid w:val="007005FC"/>
    <w:rsid w:val="007071FD"/>
    <w:rsid w:val="00720C4C"/>
    <w:rsid w:val="00796D04"/>
    <w:rsid w:val="007D452A"/>
    <w:rsid w:val="008279CB"/>
    <w:rsid w:val="00830CCC"/>
    <w:rsid w:val="00865E17"/>
    <w:rsid w:val="008C641A"/>
    <w:rsid w:val="008F50B8"/>
    <w:rsid w:val="008F6660"/>
    <w:rsid w:val="00911620"/>
    <w:rsid w:val="0094795B"/>
    <w:rsid w:val="0095213B"/>
    <w:rsid w:val="00974455"/>
    <w:rsid w:val="00985DA2"/>
    <w:rsid w:val="009A4420"/>
    <w:rsid w:val="009A4D92"/>
    <w:rsid w:val="00A456DC"/>
    <w:rsid w:val="00A56B5E"/>
    <w:rsid w:val="00A74335"/>
    <w:rsid w:val="00A83480"/>
    <w:rsid w:val="00A85225"/>
    <w:rsid w:val="00AD290D"/>
    <w:rsid w:val="00B13098"/>
    <w:rsid w:val="00B85F68"/>
    <w:rsid w:val="00C009ED"/>
    <w:rsid w:val="00C8749E"/>
    <w:rsid w:val="00CB0A79"/>
    <w:rsid w:val="00CB1A06"/>
    <w:rsid w:val="00CE6519"/>
    <w:rsid w:val="00D23611"/>
    <w:rsid w:val="00DE0113"/>
    <w:rsid w:val="00E01A30"/>
    <w:rsid w:val="00E15AC6"/>
    <w:rsid w:val="00E30DF7"/>
    <w:rsid w:val="00E43ADC"/>
    <w:rsid w:val="00E5623D"/>
    <w:rsid w:val="00E60EB0"/>
    <w:rsid w:val="00E83B88"/>
    <w:rsid w:val="00E85382"/>
    <w:rsid w:val="00EB40A7"/>
    <w:rsid w:val="00EB5189"/>
    <w:rsid w:val="00EB5357"/>
    <w:rsid w:val="00EC0525"/>
    <w:rsid w:val="00F20EC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BC4"/>
  <w15:docId w15:val="{7F1CB348-0CE4-4288-99B5-BDF8912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24"/>
    <w:pPr>
      <w:suppressAutoHyphens/>
      <w:spacing w:before="120" w:after="120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CB0A79"/>
    <w:pPr>
      <w:keepNext/>
      <w:suppressAutoHyphens w:val="0"/>
      <w:spacing w:before="240" w:after="60"/>
      <w:ind w:left="0"/>
      <w:outlineLvl w:val="1"/>
    </w:pPr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48"/>
    <w:pPr>
      <w:ind w:left="720"/>
      <w:contextualSpacing/>
    </w:pPr>
  </w:style>
  <w:style w:type="table" w:styleId="Tabela-Siatka">
    <w:name w:val="Table Grid"/>
    <w:basedOn w:val="Standardowy"/>
    <w:uiPriority w:val="59"/>
    <w:rsid w:val="00661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0A7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B0A79"/>
    <w:pPr>
      <w:suppressAutoHyphens w:val="0"/>
      <w:spacing w:before="0" w:after="0"/>
      <w:ind w:left="141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0A79"/>
    <w:pPr>
      <w:suppressAutoHyphens w:val="0"/>
      <w:spacing w:before="0" w:after="0"/>
      <w:ind w:left="0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A79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MSRM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</dc:creator>
  <cp:keywords/>
  <dc:description/>
  <cp:lastModifiedBy>biuro@maz-srm.pl</cp:lastModifiedBy>
  <cp:revision>5</cp:revision>
  <cp:lastPrinted>2019-01-29T09:26:00Z</cp:lastPrinted>
  <dcterms:created xsi:type="dcterms:W3CDTF">2019-06-24T12:34:00Z</dcterms:created>
  <dcterms:modified xsi:type="dcterms:W3CDTF">2019-06-24T13:21:00Z</dcterms:modified>
</cp:coreProperties>
</file>